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047A" w:rsidRDefault="0045047A" w:rsidP="0045047A">
      <w:pPr>
        <w:jc w:val="right"/>
      </w:pPr>
      <w:r>
        <w:t>Andrew Schwarz</w:t>
      </w:r>
    </w:p>
    <w:p w:rsidR="0045047A" w:rsidRDefault="0045047A" w:rsidP="0045047A">
      <w:pPr>
        <w:jc w:val="right"/>
      </w:pPr>
      <w:r>
        <w:t>Math 304</w:t>
      </w:r>
    </w:p>
    <w:p w:rsidR="0045047A" w:rsidRDefault="0045047A" w:rsidP="0045047A">
      <w:pPr>
        <w:jc w:val="right"/>
      </w:pPr>
      <w:r>
        <w:t>Dr. Olsen</w:t>
      </w:r>
    </w:p>
    <w:p w:rsidR="0045047A" w:rsidRDefault="0045047A" w:rsidP="0045047A">
      <w:pPr>
        <w:jc w:val="right"/>
      </w:pPr>
      <w:r>
        <w:t>April 19, 2016</w:t>
      </w:r>
    </w:p>
    <w:p w:rsidR="0045047A" w:rsidRDefault="0045047A" w:rsidP="0045047A">
      <w:pPr>
        <w:jc w:val="center"/>
      </w:pPr>
      <w:r>
        <w:t>Exploration (Difference between Rotation and Reflection)</w:t>
      </w:r>
    </w:p>
    <w:p w:rsidR="0045047A" w:rsidRDefault="0045047A" w:rsidP="0045047A">
      <w:pPr>
        <w:tabs>
          <w:tab w:val="left" w:pos="2160"/>
        </w:tabs>
        <w:rPr>
          <w:b/>
        </w:rPr>
      </w:pPr>
      <w:r>
        <w:rPr>
          <w:b/>
        </w:rPr>
        <w:t xml:space="preserve">Give directions that will be given to the students </w:t>
      </w:r>
    </w:p>
    <w:p w:rsidR="0045047A" w:rsidRDefault="0045047A" w:rsidP="0045047A">
      <w:pPr>
        <w:pStyle w:val="ListParagraph"/>
        <w:numPr>
          <w:ilvl w:val="0"/>
          <w:numId w:val="1"/>
        </w:numPr>
        <w:tabs>
          <w:tab w:val="left" w:pos="2160"/>
        </w:tabs>
      </w:pPr>
      <w:r>
        <w:t>Students will have access to the technology to be able to open the file.</w:t>
      </w:r>
    </w:p>
    <w:p w:rsidR="0045047A" w:rsidRDefault="0045047A" w:rsidP="0045047A">
      <w:pPr>
        <w:pStyle w:val="ListParagraph"/>
        <w:numPr>
          <w:ilvl w:val="0"/>
          <w:numId w:val="1"/>
        </w:numPr>
        <w:tabs>
          <w:tab w:val="left" w:pos="2160"/>
        </w:tabs>
      </w:pPr>
      <w:r>
        <w:t>Students will have a couple of minutes to get acclimated with the change in the graph lines. Here the students will see the actual change of the shapes.</w:t>
      </w:r>
    </w:p>
    <w:p w:rsidR="0045047A" w:rsidRDefault="0045047A" w:rsidP="0045047A">
      <w:pPr>
        <w:pStyle w:val="ListParagraph"/>
        <w:numPr>
          <w:ilvl w:val="0"/>
          <w:numId w:val="1"/>
        </w:numPr>
        <w:tabs>
          <w:tab w:val="left" w:pos="2160"/>
        </w:tabs>
      </w:pPr>
      <w:r>
        <w:t xml:space="preserve">After that I will have the students watch me show what shape is the reflection, and which the rotation is. This will help students get a better understanding of what the difference is. </w:t>
      </w:r>
    </w:p>
    <w:p w:rsidR="0045047A" w:rsidRPr="008748C9" w:rsidRDefault="0045047A" w:rsidP="0045047A">
      <w:pPr>
        <w:pStyle w:val="ListParagraph"/>
        <w:numPr>
          <w:ilvl w:val="0"/>
          <w:numId w:val="1"/>
        </w:numPr>
        <w:tabs>
          <w:tab w:val="left" w:pos="2160"/>
        </w:tabs>
      </w:pPr>
      <w:r>
        <w:t xml:space="preserve">Once the students see me demonstrate it I will have them try it on their own and explain to each other which the rotation is and which the reflection is. </w:t>
      </w:r>
    </w:p>
    <w:p w:rsidR="0045047A" w:rsidRDefault="0045047A" w:rsidP="0045047A">
      <w:pPr>
        <w:tabs>
          <w:tab w:val="left" w:pos="2160"/>
        </w:tabs>
        <w:rPr>
          <w:b/>
        </w:rPr>
      </w:pPr>
      <w:r>
        <w:rPr>
          <w:b/>
        </w:rPr>
        <w:t>State the property that will be discovered</w:t>
      </w:r>
    </w:p>
    <w:p w:rsidR="0045047A" w:rsidRPr="00922AFE" w:rsidRDefault="0045047A" w:rsidP="0045047A">
      <w:pPr>
        <w:tabs>
          <w:tab w:val="left" w:pos="2160"/>
        </w:tabs>
      </w:pPr>
      <w:r>
        <w:rPr>
          <w:b/>
        </w:rPr>
        <w:tab/>
      </w:r>
      <w:r>
        <w:t xml:space="preserve">The property that will be discovered is the difference of rotations and reflections. This will help </w:t>
      </w:r>
      <w:r>
        <w:tab/>
        <w:t>students get a better understanding of the two.</w:t>
      </w:r>
    </w:p>
    <w:p w:rsidR="0045047A" w:rsidRDefault="0045047A" w:rsidP="0045047A">
      <w:pPr>
        <w:tabs>
          <w:tab w:val="left" w:pos="2160"/>
        </w:tabs>
        <w:rPr>
          <w:b/>
        </w:rPr>
      </w:pPr>
      <w:r>
        <w:rPr>
          <w:b/>
        </w:rPr>
        <w:t>Grade Levels</w:t>
      </w:r>
    </w:p>
    <w:p w:rsidR="0045047A" w:rsidRPr="00922AFE" w:rsidRDefault="0045047A" w:rsidP="0045047A">
      <w:pPr>
        <w:tabs>
          <w:tab w:val="left" w:pos="2160"/>
        </w:tabs>
      </w:pPr>
      <w:r>
        <w:rPr>
          <w:b/>
        </w:rPr>
        <w:tab/>
      </w:r>
      <w:r>
        <w:t>8</w:t>
      </w:r>
      <w:r w:rsidRPr="00922AFE">
        <w:rPr>
          <w:vertAlign w:val="superscript"/>
        </w:rPr>
        <w:t>th</w:t>
      </w:r>
      <w:r>
        <w:t xml:space="preserve"> grade </w:t>
      </w:r>
    </w:p>
    <w:p w:rsidR="0045047A" w:rsidRPr="0071294E" w:rsidRDefault="0045047A" w:rsidP="0045047A">
      <w:pPr>
        <w:tabs>
          <w:tab w:val="left" w:pos="2160"/>
        </w:tabs>
        <w:rPr>
          <w:b/>
        </w:rPr>
      </w:pPr>
      <w:r>
        <w:rPr>
          <w:b/>
        </w:rPr>
        <w:t>CCSSM</w:t>
      </w:r>
    </w:p>
    <w:p w:rsidR="0045047A" w:rsidRPr="00922AFE" w:rsidRDefault="0045047A" w:rsidP="0045047A">
      <w:pPr>
        <w:tabs>
          <w:tab w:val="left" w:pos="2160"/>
        </w:tabs>
      </w:pPr>
      <w:r>
        <w:rPr>
          <w:b/>
        </w:rPr>
        <w:tab/>
      </w:r>
      <w:r>
        <w:t xml:space="preserve">CCSSM: 8.G.1- Verify experimentally the properties of rotations, reflections, and translations. </w:t>
      </w:r>
    </w:p>
    <w:p w:rsidR="00133FEC" w:rsidRDefault="0045047A"/>
    <w:sectPr w:rsidR="00133FEC" w:rsidSect="00133F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302064"/>
    <w:multiLevelType w:val="hybridMultilevel"/>
    <w:tmpl w:val="94FA9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047A"/>
    <w:rsid w:val="0045047A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Schwarz</dc:creator>
  <cp:keywords/>
  <cp:lastModifiedBy>Andrew Schwarz</cp:lastModifiedBy>
  <cp:revision>1</cp:revision>
  <dcterms:created xsi:type="dcterms:W3CDTF">2016-04-26T02:26:00Z</dcterms:created>
  <dcterms:modified xsi:type="dcterms:W3CDTF">2016-04-26T02:26:00Z</dcterms:modified>
</cp:coreProperties>
</file>